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4DE" w:rsidRPr="006764DE" w:rsidRDefault="006764DE" w:rsidP="00DB5766">
      <w:pPr>
        <w:tabs>
          <w:tab w:val="left" w:pos="9356"/>
        </w:tabs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6764DE">
        <w:rPr>
          <w:rFonts w:ascii="Garamond" w:hAnsi="Garamond"/>
          <w:b/>
          <w:sz w:val="24"/>
          <w:szCs w:val="24"/>
        </w:rPr>
        <w:t>GEOGRAFIA – CLASSE III -</w:t>
      </w:r>
    </w:p>
    <w:p w:rsidR="00A13B9D" w:rsidRPr="006764DE" w:rsidRDefault="00A13B9D" w:rsidP="00DB5766">
      <w:pPr>
        <w:tabs>
          <w:tab w:val="left" w:pos="9356"/>
        </w:tabs>
        <w:spacing w:after="0" w:line="240" w:lineRule="auto"/>
        <w:jc w:val="center"/>
        <w:rPr>
          <w:rFonts w:ascii="Garamond" w:hAnsi="Garamond"/>
          <w:b/>
          <w:i/>
        </w:rPr>
      </w:pPr>
      <w:r w:rsidRPr="006764DE">
        <w:rPr>
          <w:rFonts w:ascii="Garamond" w:hAnsi="Garamond"/>
          <w:b/>
          <w:i/>
        </w:rPr>
        <w:t>GRIGLIA DI VALUTAZIONE DELLE UNIT</w:t>
      </w:r>
      <w:r w:rsidRPr="006764DE">
        <w:rPr>
          <w:rFonts w:ascii="Garamond" w:hAnsi="Garamond" w:cs="Times New Roman"/>
          <w:b/>
          <w:i/>
        </w:rPr>
        <w:t>À</w:t>
      </w:r>
      <w:r w:rsidRPr="006764DE">
        <w:rPr>
          <w:rFonts w:ascii="Garamond" w:hAnsi="Garamond"/>
          <w:b/>
          <w:i/>
        </w:rPr>
        <w:t xml:space="preserve"> DI APPRENDIMENTO</w:t>
      </w:r>
    </w:p>
    <w:p w:rsidR="00A13B9D" w:rsidRPr="0082400B" w:rsidRDefault="00A13B9D" w:rsidP="00A13B9D">
      <w:pPr>
        <w:jc w:val="center"/>
        <w:rPr>
          <w:rFonts w:ascii="Garamond" w:hAnsi="Garamond"/>
        </w:rPr>
      </w:pPr>
    </w:p>
    <w:p w:rsidR="00A13B9D" w:rsidRPr="006764DE" w:rsidRDefault="00A13B9D" w:rsidP="00A13B9D">
      <w:pPr>
        <w:jc w:val="both"/>
        <w:rPr>
          <w:rFonts w:ascii="Garamond" w:hAnsi="Garamond"/>
          <w:b/>
        </w:rPr>
      </w:pPr>
      <w:r w:rsidRPr="006764DE">
        <w:rPr>
          <w:rFonts w:ascii="Garamond" w:hAnsi="Garamond"/>
          <w:b/>
        </w:rPr>
        <w:t>VALUTAZIONE DELLE CONOSCENZE</w:t>
      </w:r>
    </w:p>
    <w:p w:rsidR="00A13B9D" w:rsidRPr="0082400B" w:rsidRDefault="00A13B9D" w:rsidP="00A13B9D">
      <w:pPr>
        <w:jc w:val="both"/>
        <w:rPr>
          <w:rFonts w:ascii="Garamond" w:hAnsi="Garamond"/>
        </w:rPr>
      </w:pPr>
      <w:r w:rsidRPr="006764DE">
        <w:rPr>
          <w:rFonts w:ascii="Garamond" w:hAnsi="Garamond"/>
          <w:b/>
        </w:rPr>
        <w:t>LIVELLO E</w:t>
      </w:r>
      <w:r w:rsidRPr="0082400B">
        <w:rPr>
          <w:rFonts w:ascii="Garamond" w:hAnsi="Garamond"/>
          <w:color w:val="FF0000"/>
        </w:rPr>
        <w:t xml:space="preserve"> </w:t>
      </w:r>
      <w:r w:rsidRPr="0082400B">
        <w:rPr>
          <w:rFonts w:ascii="Garamond" w:hAnsi="Garamond"/>
        </w:rPr>
        <w:t xml:space="preserve">= (VOTO </w:t>
      </w:r>
      <w:r w:rsidRPr="0082400B">
        <w:rPr>
          <w:rFonts w:ascii="Garamond" w:hAnsi="Garamond" w:cs="Times New Roman"/>
        </w:rPr>
        <w:t xml:space="preserve">≤ 5= </w:t>
      </w:r>
      <w:r w:rsidR="004347D0" w:rsidRPr="006764DE">
        <w:rPr>
          <w:rFonts w:ascii="Garamond" w:hAnsi="Garamond" w:cs="Times New Roman"/>
          <w:b/>
          <w:i/>
        </w:rPr>
        <w:t>LIVELLO INA</w:t>
      </w:r>
      <w:r w:rsidRPr="006764DE">
        <w:rPr>
          <w:rFonts w:ascii="Garamond" w:hAnsi="Garamond" w:cs="Times New Roman"/>
          <w:b/>
          <w:i/>
        </w:rPr>
        <w:t>DEGUATO/PARZIALE</w:t>
      </w:r>
      <w:r w:rsidRPr="0082400B">
        <w:rPr>
          <w:rFonts w:ascii="Garamond" w:hAnsi="Garamond"/>
        </w:rPr>
        <w:t>)</w:t>
      </w:r>
    </w:p>
    <w:p w:rsidR="00A13B9D" w:rsidRPr="0082400B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Comprensione carente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Conoscenze molto superficiali</w:t>
      </w:r>
      <w:r w:rsidR="006764DE">
        <w:rPr>
          <w:rFonts w:ascii="Garamond" w:hAnsi="Garamond"/>
        </w:rPr>
        <w:t>.</w:t>
      </w:r>
    </w:p>
    <w:p w:rsidR="00A13B9D" w:rsidRPr="0082400B" w:rsidRDefault="00793F9E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Uso inadeguato del linguaggio e degli strumenti della disciplina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Parziale</w:t>
      </w:r>
      <w:r w:rsidR="002C4B3D" w:rsidRPr="0082400B">
        <w:rPr>
          <w:rFonts w:ascii="Garamond" w:hAnsi="Garamond"/>
        </w:rPr>
        <w:t xml:space="preserve"> esecuzione dei compiti assegna</w:t>
      </w:r>
      <w:r w:rsidRPr="0082400B">
        <w:rPr>
          <w:rFonts w:ascii="Garamond" w:hAnsi="Garamond"/>
        </w:rPr>
        <w:t>ti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jc w:val="both"/>
        <w:rPr>
          <w:rFonts w:ascii="Garamond" w:hAnsi="Garamond"/>
        </w:rPr>
      </w:pPr>
      <w:r w:rsidRPr="006764DE">
        <w:rPr>
          <w:rFonts w:ascii="Garamond" w:hAnsi="Garamond"/>
          <w:b/>
        </w:rPr>
        <w:t>LIVELLO D</w:t>
      </w:r>
      <w:r w:rsidRPr="0082400B">
        <w:rPr>
          <w:rFonts w:ascii="Garamond" w:hAnsi="Garamond"/>
          <w:color w:val="FF0000"/>
        </w:rPr>
        <w:t xml:space="preserve"> </w:t>
      </w:r>
      <w:r w:rsidRPr="0082400B">
        <w:rPr>
          <w:rFonts w:ascii="Garamond" w:hAnsi="Garamond"/>
        </w:rPr>
        <w:t xml:space="preserve">= (VOTO </w:t>
      </w:r>
      <w:r w:rsidRPr="0082400B">
        <w:rPr>
          <w:rFonts w:ascii="Garamond" w:hAnsi="Garamond" w:cs="Times New Roman"/>
        </w:rPr>
        <w:t xml:space="preserve">≤ 6= </w:t>
      </w:r>
      <w:r w:rsidRPr="006764DE">
        <w:rPr>
          <w:rFonts w:ascii="Garamond" w:hAnsi="Garamond" w:cs="Times New Roman"/>
          <w:b/>
          <w:i/>
        </w:rPr>
        <w:t>LIVELLO BASILARE</w:t>
      </w:r>
      <w:r w:rsidRPr="0082400B">
        <w:rPr>
          <w:rFonts w:ascii="Garamond" w:hAnsi="Garamond"/>
        </w:rPr>
        <w:t>)</w:t>
      </w:r>
    </w:p>
    <w:p w:rsidR="00A13B9D" w:rsidRPr="0082400B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Comprensione non sempre adeguata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Conoscenze essenziali</w:t>
      </w:r>
      <w:r w:rsidR="006764DE">
        <w:rPr>
          <w:rFonts w:ascii="Garamond" w:hAnsi="Garamond"/>
        </w:rPr>
        <w:t>.</w:t>
      </w:r>
    </w:p>
    <w:p w:rsidR="00793F9E" w:rsidRPr="0082400B" w:rsidRDefault="00793F9E" w:rsidP="00793F9E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Uso non sempre corretto del linguaggio e degli strumenti della disciplina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Esecuzione dei compiti assegnati con qualche imprecisione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jc w:val="both"/>
        <w:rPr>
          <w:rFonts w:ascii="Garamond" w:hAnsi="Garamond"/>
        </w:rPr>
      </w:pPr>
      <w:r w:rsidRPr="006764DE">
        <w:rPr>
          <w:rFonts w:ascii="Garamond" w:hAnsi="Garamond"/>
          <w:b/>
        </w:rPr>
        <w:t>LIVELLO C</w:t>
      </w:r>
      <w:r w:rsidRPr="0082400B">
        <w:rPr>
          <w:rFonts w:ascii="Garamond" w:hAnsi="Garamond"/>
          <w:color w:val="FF0000"/>
        </w:rPr>
        <w:t xml:space="preserve"> </w:t>
      </w:r>
      <w:r w:rsidRPr="0082400B">
        <w:rPr>
          <w:rFonts w:ascii="Garamond" w:hAnsi="Garamond"/>
        </w:rPr>
        <w:t xml:space="preserve">= (VOTO </w:t>
      </w:r>
      <w:r w:rsidRPr="0082400B">
        <w:rPr>
          <w:rFonts w:ascii="Garamond" w:hAnsi="Garamond" w:cs="Times New Roman"/>
        </w:rPr>
        <w:t xml:space="preserve">≤ 7= </w:t>
      </w:r>
      <w:r w:rsidRPr="006764DE">
        <w:rPr>
          <w:rFonts w:ascii="Garamond" w:hAnsi="Garamond" w:cs="Times New Roman"/>
          <w:b/>
          <w:i/>
        </w:rPr>
        <w:t>LIVELLO ADEGUATO</w:t>
      </w:r>
      <w:r w:rsidRPr="0082400B">
        <w:rPr>
          <w:rFonts w:ascii="Garamond" w:hAnsi="Garamond"/>
        </w:rPr>
        <w:t>)</w:t>
      </w:r>
    </w:p>
    <w:p w:rsidR="00A13B9D" w:rsidRPr="0082400B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Comprensione adeguata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Conoscenze soddisfacenti</w:t>
      </w:r>
      <w:r w:rsidR="006764DE">
        <w:rPr>
          <w:rFonts w:ascii="Garamond" w:hAnsi="Garamond"/>
        </w:rPr>
        <w:t>.</w:t>
      </w:r>
    </w:p>
    <w:p w:rsidR="00793F9E" w:rsidRPr="0082400B" w:rsidRDefault="00793F9E" w:rsidP="00793F9E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Uso quasi sempre corretto del linguaggio e degli strumenti della disciplina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Adeguata esecuzione dei compiti assegnati</w:t>
      </w:r>
      <w:r w:rsidR="006764DE">
        <w:rPr>
          <w:rFonts w:ascii="Garamond" w:hAnsi="Garamond"/>
        </w:rPr>
        <w:t>.</w:t>
      </w:r>
      <w:r w:rsidRPr="0082400B">
        <w:rPr>
          <w:rFonts w:ascii="Garamond" w:hAnsi="Garamond"/>
        </w:rPr>
        <w:t xml:space="preserve"> </w:t>
      </w:r>
    </w:p>
    <w:p w:rsidR="00A13B9D" w:rsidRPr="0082400B" w:rsidRDefault="00A13B9D" w:rsidP="00A13B9D">
      <w:pPr>
        <w:jc w:val="both"/>
        <w:rPr>
          <w:rFonts w:ascii="Garamond" w:hAnsi="Garamond"/>
        </w:rPr>
      </w:pPr>
      <w:r w:rsidRPr="006764DE">
        <w:rPr>
          <w:rFonts w:ascii="Garamond" w:hAnsi="Garamond"/>
          <w:b/>
        </w:rPr>
        <w:t>LIVELLO B</w:t>
      </w:r>
      <w:r w:rsidRPr="0082400B">
        <w:rPr>
          <w:rFonts w:ascii="Garamond" w:hAnsi="Garamond"/>
          <w:color w:val="FF0000"/>
        </w:rPr>
        <w:t xml:space="preserve"> </w:t>
      </w:r>
      <w:r w:rsidRPr="0082400B">
        <w:rPr>
          <w:rFonts w:ascii="Garamond" w:hAnsi="Garamond"/>
        </w:rPr>
        <w:t>= (8</w:t>
      </w:r>
      <w:r w:rsidRPr="0082400B">
        <w:rPr>
          <w:rFonts w:ascii="Garamond" w:hAnsi="Garamond" w:cs="Times New Roman"/>
        </w:rPr>
        <w:t>≤</w:t>
      </w:r>
      <w:r w:rsidRPr="0082400B">
        <w:rPr>
          <w:rFonts w:ascii="Garamond" w:hAnsi="Garamond"/>
        </w:rPr>
        <w:t xml:space="preserve">VOTO </w:t>
      </w:r>
      <w:r w:rsidRPr="0082400B">
        <w:rPr>
          <w:rFonts w:ascii="Garamond" w:hAnsi="Garamond" w:cs="Times New Roman"/>
        </w:rPr>
        <w:t xml:space="preserve">≤ 9= </w:t>
      </w:r>
      <w:r w:rsidRPr="006764DE">
        <w:rPr>
          <w:rFonts w:ascii="Garamond" w:hAnsi="Garamond" w:cs="Times New Roman"/>
          <w:b/>
          <w:i/>
        </w:rPr>
        <w:t>LIVELLO AVANZATO</w:t>
      </w:r>
      <w:r w:rsidRPr="0082400B">
        <w:rPr>
          <w:rFonts w:ascii="Garamond" w:hAnsi="Garamond"/>
        </w:rPr>
        <w:t>)</w:t>
      </w:r>
    </w:p>
    <w:p w:rsidR="00A13B9D" w:rsidRPr="0082400B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Comprensione più che adeguata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Conoscenze più che soddisfacenti</w:t>
      </w:r>
      <w:r w:rsidR="006764DE">
        <w:rPr>
          <w:rFonts w:ascii="Garamond" w:hAnsi="Garamond"/>
        </w:rPr>
        <w:t>.</w:t>
      </w:r>
    </w:p>
    <w:p w:rsidR="00793F9E" w:rsidRPr="0082400B" w:rsidRDefault="00793F9E" w:rsidP="00793F9E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Uso corretto e completo del linguaggio e degli strumenti della disciplina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Più cha adeguata esecuzione dei compiti assegnati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jc w:val="both"/>
        <w:rPr>
          <w:rFonts w:ascii="Garamond" w:hAnsi="Garamond"/>
        </w:rPr>
      </w:pPr>
      <w:r w:rsidRPr="006764DE">
        <w:rPr>
          <w:rFonts w:ascii="Garamond" w:hAnsi="Garamond"/>
          <w:b/>
        </w:rPr>
        <w:t>LIVELLO A</w:t>
      </w:r>
      <w:r w:rsidRPr="0082400B">
        <w:rPr>
          <w:rFonts w:ascii="Garamond" w:hAnsi="Garamond"/>
          <w:color w:val="FF0000"/>
        </w:rPr>
        <w:t xml:space="preserve"> </w:t>
      </w:r>
      <w:r w:rsidRPr="0082400B">
        <w:rPr>
          <w:rFonts w:ascii="Garamond" w:hAnsi="Garamond"/>
        </w:rPr>
        <w:t xml:space="preserve">= (VOTO </w:t>
      </w:r>
      <w:r w:rsidRPr="0082400B">
        <w:rPr>
          <w:rFonts w:ascii="Garamond" w:hAnsi="Garamond" w:cs="Times New Roman"/>
        </w:rPr>
        <w:t xml:space="preserve">= 10= </w:t>
      </w:r>
      <w:r w:rsidRPr="006764DE">
        <w:rPr>
          <w:rFonts w:ascii="Garamond" w:hAnsi="Garamond" w:cs="Times New Roman"/>
          <w:b/>
          <w:i/>
        </w:rPr>
        <w:t>LIVELLO ECCELLENTE</w:t>
      </w:r>
      <w:r w:rsidRPr="0082400B">
        <w:rPr>
          <w:rFonts w:ascii="Garamond" w:hAnsi="Garamond"/>
        </w:rPr>
        <w:t>)</w:t>
      </w:r>
    </w:p>
    <w:p w:rsidR="00A13B9D" w:rsidRPr="0082400B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Comprensione completa</w:t>
      </w:r>
      <w:r w:rsidR="006764DE">
        <w:rPr>
          <w:rFonts w:ascii="Garamond" w:hAnsi="Garamond"/>
        </w:rPr>
        <w:t>.</w:t>
      </w:r>
    </w:p>
    <w:p w:rsidR="00A13B9D" w:rsidRPr="0082400B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Conoscenze complete e approfondite</w:t>
      </w:r>
      <w:r w:rsidR="006764DE">
        <w:rPr>
          <w:rFonts w:ascii="Garamond" w:hAnsi="Garamond"/>
        </w:rPr>
        <w:t>.</w:t>
      </w:r>
    </w:p>
    <w:p w:rsidR="00793F9E" w:rsidRPr="0082400B" w:rsidRDefault="00793F9E" w:rsidP="00793F9E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Uso corretto, completo e autonomo del linguaggio e degli strumenti della disciplina</w:t>
      </w:r>
      <w:r w:rsidR="006764DE">
        <w:rPr>
          <w:rFonts w:ascii="Garamond" w:hAnsi="Garamond"/>
        </w:rPr>
        <w:t>.</w:t>
      </w:r>
    </w:p>
    <w:p w:rsidR="00A13B9D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82400B">
        <w:rPr>
          <w:rFonts w:ascii="Garamond" w:hAnsi="Garamond"/>
        </w:rPr>
        <w:t>Esecuzione dei compiti assegnati senza errori significativi</w:t>
      </w:r>
      <w:r w:rsidR="006764DE">
        <w:rPr>
          <w:rFonts w:ascii="Garamond" w:hAnsi="Garamond"/>
        </w:rPr>
        <w:t>.</w:t>
      </w:r>
    </w:p>
    <w:p w:rsidR="006764DE" w:rsidRDefault="006764DE" w:rsidP="006764DE">
      <w:pPr>
        <w:jc w:val="both"/>
        <w:rPr>
          <w:rFonts w:ascii="Garamond" w:hAnsi="Garamond"/>
        </w:rPr>
      </w:pPr>
    </w:p>
    <w:p w:rsidR="006764DE" w:rsidRDefault="006764DE" w:rsidP="006764DE">
      <w:pPr>
        <w:jc w:val="both"/>
        <w:rPr>
          <w:rFonts w:ascii="Garamond" w:hAnsi="Garamond"/>
        </w:rPr>
      </w:pPr>
    </w:p>
    <w:p w:rsidR="006764DE" w:rsidRDefault="006764DE" w:rsidP="006764DE">
      <w:pPr>
        <w:jc w:val="both"/>
        <w:rPr>
          <w:rFonts w:ascii="Garamond" w:hAnsi="Garamond"/>
        </w:rPr>
      </w:pPr>
    </w:p>
    <w:p w:rsidR="006764DE" w:rsidRDefault="006764DE" w:rsidP="006764DE">
      <w:pPr>
        <w:jc w:val="both"/>
        <w:rPr>
          <w:rFonts w:ascii="Garamond" w:hAnsi="Garamond"/>
        </w:rPr>
      </w:pPr>
    </w:p>
    <w:p w:rsidR="006764DE" w:rsidRDefault="006764DE" w:rsidP="006764DE">
      <w:pPr>
        <w:jc w:val="both"/>
        <w:rPr>
          <w:rFonts w:ascii="Garamond" w:hAnsi="Garamond"/>
        </w:rPr>
      </w:pPr>
    </w:p>
    <w:p w:rsidR="006764DE" w:rsidRDefault="006764DE" w:rsidP="006764DE">
      <w:pPr>
        <w:jc w:val="both"/>
        <w:rPr>
          <w:rFonts w:ascii="Garamond" w:hAnsi="Garamond"/>
        </w:rPr>
      </w:pPr>
    </w:p>
    <w:tbl>
      <w:tblPr>
        <w:tblStyle w:val="Grigliatabella"/>
        <w:tblW w:w="10494" w:type="dxa"/>
        <w:tblInd w:w="0" w:type="dxa"/>
        <w:tblLook w:val="04A0" w:firstRow="1" w:lastRow="0" w:firstColumn="1" w:lastColumn="0" w:noHBand="0" w:noVBand="1"/>
      </w:tblPr>
      <w:tblGrid>
        <w:gridCol w:w="3747"/>
        <w:gridCol w:w="3328"/>
        <w:gridCol w:w="3395"/>
        <w:gridCol w:w="24"/>
      </w:tblGrid>
      <w:tr w:rsidR="00D91C06" w:rsidTr="00D91C06">
        <w:trPr>
          <w:gridAfter w:val="1"/>
          <w:wAfter w:w="24" w:type="dxa"/>
          <w:trHeight w:val="492"/>
        </w:trPr>
        <w:tc>
          <w:tcPr>
            <w:tcW w:w="104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Pr="00D91C06" w:rsidRDefault="00D91C06">
            <w:pPr>
              <w:jc w:val="center"/>
              <w:rPr>
                <w:rFonts w:ascii="Garamond" w:hAnsi="Garamond"/>
                <w:b/>
              </w:rPr>
            </w:pPr>
            <w:r w:rsidRPr="00D91C06">
              <w:rPr>
                <w:rFonts w:ascii="Garamond" w:hAnsi="Garamond"/>
                <w:b/>
              </w:rPr>
              <w:lastRenderedPageBreak/>
              <w:t>LA VALUTAZIONE DELLE COMPETENZE D’ASSE IN GEOGRAFIA</w:t>
            </w:r>
          </w:p>
          <w:p w:rsidR="00D91C06" w:rsidRDefault="00D91C06">
            <w:pPr>
              <w:jc w:val="center"/>
            </w:pPr>
            <w:r w:rsidRPr="00D91C06">
              <w:rPr>
                <w:rFonts w:ascii="Garamond" w:hAnsi="Garamond"/>
                <w:b/>
              </w:rPr>
              <w:t>COMPETENZE ATTESE D’ASSE-GRIGLIE DI VALUTAZIONE – CLASSE III -</w:t>
            </w:r>
          </w:p>
        </w:tc>
      </w:tr>
      <w:tr w:rsidR="00D91C06" w:rsidTr="00D91C06">
        <w:trPr>
          <w:trHeight w:val="239"/>
        </w:trPr>
        <w:tc>
          <w:tcPr>
            <w:tcW w:w="3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Pr="00D91C06" w:rsidRDefault="00D91C06">
            <w:pPr>
              <w:jc w:val="center"/>
              <w:rPr>
                <w:b/>
              </w:rPr>
            </w:pPr>
            <w:r w:rsidRPr="00D91C06">
              <w:rPr>
                <w:rFonts w:ascii="Garamond" w:hAnsi="Garamond"/>
                <w:b/>
              </w:rPr>
              <w:t>COMPETENZA D’ASSE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Pr="00D91C06" w:rsidRDefault="00D91C06">
            <w:pPr>
              <w:jc w:val="center"/>
              <w:rPr>
                <w:b/>
              </w:rPr>
            </w:pPr>
            <w:r w:rsidRPr="00D91C06">
              <w:rPr>
                <w:rFonts w:ascii="Garamond" w:hAnsi="Garamond"/>
                <w:b/>
              </w:rPr>
              <w:t>INDICATORI</w:t>
            </w:r>
          </w:p>
        </w:tc>
        <w:tc>
          <w:tcPr>
            <w:tcW w:w="34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Pr="00D91C06" w:rsidRDefault="00D91C06">
            <w:pPr>
              <w:jc w:val="center"/>
              <w:rPr>
                <w:b/>
              </w:rPr>
            </w:pPr>
            <w:r w:rsidRPr="00D91C06">
              <w:rPr>
                <w:rFonts w:ascii="Garamond" w:hAnsi="Garamond"/>
                <w:b/>
              </w:rPr>
              <w:t>DESCRITTORI</w:t>
            </w:r>
          </w:p>
        </w:tc>
      </w:tr>
      <w:tr w:rsidR="00D91C06" w:rsidTr="00D91C06">
        <w:trPr>
          <w:trHeight w:val="224"/>
        </w:trPr>
        <w:tc>
          <w:tcPr>
            <w:tcW w:w="3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>
            <w:pPr>
              <w:jc w:val="both"/>
            </w:pP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/>
        </w:tc>
        <w:tc>
          <w:tcPr>
            <w:tcW w:w="34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Default="00D91C06">
            <w:r>
              <w:rPr>
                <w:rFonts w:ascii="Garamond" w:hAnsi="Garamond"/>
              </w:rPr>
              <w:t>L’allievo:</w:t>
            </w:r>
          </w:p>
        </w:tc>
      </w:tr>
      <w:tr w:rsidR="00D91C06" w:rsidTr="00D91C06">
        <w:trPr>
          <w:trHeight w:val="2818"/>
        </w:trPr>
        <w:tc>
          <w:tcPr>
            <w:tcW w:w="3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Rappresentare il paesaggio e ricostruirne le caratteristiche anche in base alle rappresentazioni.</w:t>
            </w:r>
          </w:p>
          <w:p w:rsidR="00D91C06" w:rsidRDefault="00D91C0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Rif. a: competenze in materia  di cittadinanza, personale, sociale e capacità di imparare a imparare.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Imparare ad imparare.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Acquisire ed interpretare informazioni.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Default="00D91C0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Padroneggiare ed usare un lessico specifico di base.</w:t>
            </w:r>
          </w:p>
        </w:tc>
        <w:tc>
          <w:tcPr>
            <w:tcW w:w="34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legge e interpreta vari tipi di carte geografiche, utilizzando scale di riduzione, coordinate geografiche e simbologia. </w:t>
            </w:r>
          </w:p>
          <w:p w:rsidR="00D91C06" w:rsidRDefault="00D91C06">
            <w:pPr>
              <w:jc w:val="both"/>
            </w:pPr>
          </w:p>
        </w:tc>
      </w:tr>
      <w:tr w:rsidR="00D91C06" w:rsidTr="00D91C06">
        <w:trPr>
          <w:trHeight w:val="2566"/>
        </w:trPr>
        <w:tc>
          <w:tcPr>
            <w:tcW w:w="3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Orientarsi nello spazio fisico e nello spazio rappresentato.</w:t>
            </w:r>
          </w:p>
          <w:p w:rsidR="00D91C06" w:rsidRDefault="00D91C0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Rif. a: competenze in materia  di cittadinanza, personale, sociale e capacità di imparare a imparare.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Risolvere problemi.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Acquisire ed interpretare informazioni.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Usare per orientarsi carte fisiche, politiche, tematiche, immagini satellitari e conoscere le loro funzioni.</w:t>
            </w:r>
          </w:p>
          <w:p w:rsidR="00D91C06" w:rsidRDefault="00D91C06">
            <w:pPr>
              <w:jc w:val="both"/>
              <w:rPr>
                <w:rFonts w:ascii="Garamond" w:hAnsi="Garamond"/>
              </w:rPr>
            </w:pPr>
          </w:p>
          <w:p w:rsidR="00D91C06" w:rsidRDefault="00D91C06">
            <w:pPr>
              <w:rPr>
                <w:rFonts w:ascii="Garamond" w:hAnsi="Garamond"/>
              </w:rPr>
            </w:pPr>
          </w:p>
        </w:tc>
        <w:tc>
          <w:tcPr>
            <w:tcW w:w="34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Default="00D91C06">
            <w:pPr>
              <w:jc w:val="both"/>
            </w:pPr>
            <w:r>
              <w:rPr>
                <w:rFonts w:ascii="Garamond" w:hAnsi="Garamond"/>
              </w:rPr>
              <w:t>riesce ad orientarsi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D91C06" w:rsidTr="00D91C06">
        <w:trPr>
          <w:trHeight w:val="2796"/>
        </w:trPr>
        <w:tc>
          <w:tcPr>
            <w:tcW w:w="3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e collocare nello spazio e nel tempo fatti ed elementi relativi all’ambiente di vita, al paesaggio naturale ed antropico.</w:t>
            </w:r>
          </w:p>
          <w:p w:rsidR="00D91C06" w:rsidRDefault="00D91C0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Rif. a: competenze in materia  di cittadinanza, personale, sociale e capacità di imparare a imparare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Competenze sociali e civiche.</w:t>
            </w:r>
          </w:p>
          <w:p w:rsidR="00D91C06" w:rsidRDefault="00D91C06"/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il rapporto tra ambiente, sue risorse e condizioni di vita dell’uomo.</w:t>
            </w:r>
          </w:p>
          <w:p w:rsidR="00D91C06" w:rsidRDefault="00D91C06">
            <w:pPr>
              <w:jc w:val="both"/>
              <w:rPr>
                <w:rFonts w:ascii="Garamond" w:hAnsi="Garamond"/>
              </w:rPr>
            </w:pPr>
          </w:p>
          <w:p w:rsidR="00D91C06" w:rsidRDefault="00D91C06"/>
        </w:tc>
        <w:tc>
          <w:tcPr>
            <w:tcW w:w="34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interpreta e confronta alcuni caratteri dei paesaggi italiani, europei e mondiali, anche in relazione alla loro evoluzione nel tempo. Conosce temi e problemi di tutela del paesaggio come patrimonio naturale e culturale.</w:t>
            </w:r>
          </w:p>
          <w:p w:rsidR="00D91C06" w:rsidRDefault="00D91C06">
            <w:pPr>
              <w:jc w:val="both"/>
            </w:pPr>
          </w:p>
        </w:tc>
      </w:tr>
      <w:tr w:rsidR="00D91C06" w:rsidTr="00D91C06">
        <w:trPr>
          <w:trHeight w:val="4602"/>
        </w:trPr>
        <w:tc>
          <w:tcPr>
            <w:tcW w:w="3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trasformazioni nel paesaggio naturale e antropico.</w:t>
            </w:r>
          </w:p>
          <w:p w:rsidR="00D91C06" w:rsidRDefault="00D91C0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Rif. a: competenze in materia  di cittadinanza, personale, sociale e capacità di imparare a imparare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Acquisire ed interpretare informazioni.</w:t>
            </w:r>
          </w:p>
          <w:p w:rsidR="00D91C06" w:rsidRDefault="00D91C06" w:rsidP="00D91C06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Imparare ad imparare.</w:t>
            </w:r>
          </w:p>
          <w:p w:rsidR="00D91C06" w:rsidRDefault="00D91C06">
            <w:pPr>
              <w:jc w:val="both"/>
              <w:rPr>
                <w:rFonts w:ascii="Garamond" w:hAnsi="Garamond"/>
              </w:rPr>
            </w:pPr>
          </w:p>
          <w:p w:rsidR="00D91C06" w:rsidRDefault="00D91C06"/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Comprendere l’influenza e condizionamenti del territorio sulle attività umane: settore primario, secondario, terziario, terziario avanzato.</w:t>
            </w:r>
          </w:p>
          <w:p w:rsidR="00D91C06" w:rsidRDefault="00D91C06">
            <w:pPr>
              <w:jc w:val="both"/>
              <w:rPr>
                <w:rFonts w:ascii="Garamond" w:hAnsi="Garamond"/>
              </w:rPr>
            </w:pPr>
          </w:p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gli elementi e i fattori che caratterizzano i paesaggi di ambienti naturali europei ed extraeuropei e descrivono il clima dei diversi continenti.</w:t>
            </w:r>
          </w:p>
          <w:p w:rsidR="00D91C06" w:rsidRDefault="00D91C06">
            <w:pPr>
              <w:jc w:val="both"/>
              <w:rPr>
                <w:rFonts w:ascii="Garamond" w:hAnsi="Garamond"/>
              </w:rPr>
            </w:pPr>
          </w:p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Conoscere i concetti di distribuzione della popolazione, flussi migratori.  </w:t>
            </w:r>
          </w:p>
          <w:p w:rsidR="00D91C06" w:rsidRDefault="00D91C06">
            <w:pPr>
              <w:jc w:val="both"/>
              <w:rPr>
                <w:rFonts w:ascii="Garamond" w:hAnsi="Garamond"/>
              </w:rPr>
            </w:pPr>
          </w:p>
          <w:p w:rsidR="00D91C06" w:rsidRDefault="00D91C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e comprendere i concetti: sviluppo sostenibile, processi di globalizzazione.</w:t>
            </w:r>
          </w:p>
          <w:p w:rsidR="00D91C06" w:rsidRDefault="00D91C06"/>
        </w:tc>
        <w:tc>
          <w:tcPr>
            <w:tcW w:w="34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C06" w:rsidRDefault="00D91C06">
            <w:pPr>
              <w:jc w:val="both"/>
            </w:pPr>
            <w:r>
              <w:rPr>
                <w:rFonts w:ascii="Garamond" w:hAnsi="Garamond"/>
              </w:rPr>
              <w:t xml:space="preserve"> ha consolidato il concetto di regione geografica. Analizza i fenomeni demografici, sociali ed economici di portata nazionale, europea e mondiale,  i territori dei principali paesi europei e degli altri continenti in relazione alla loro evoluzione storico-politico-economica.</w:t>
            </w:r>
          </w:p>
        </w:tc>
      </w:tr>
    </w:tbl>
    <w:p w:rsidR="001B4716" w:rsidRPr="001B4716" w:rsidRDefault="001B4716" w:rsidP="001B4716">
      <w:pPr>
        <w:spacing w:after="0" w:line="240" w:lineRule="auto"/>
        <w:jc w:val="center"/>
        <w:rPr>
          <w:b/>
        </w:rPr>
      </w:pPr>
      <w:r w:rsidRPr="001B4716">
        <w:rPr>
          <w:b/>
        </w:rPr>
        <w:lastRenderedPageBreak/>
        <w:t>LIVELLI DI ATTESTAZIONE DELLE COMPETENZE ATTESE</w:t>
      </w:r>
    </w:p>
    <w:p w:rsidR="001B4716" w:rsidRPr="001B4716" w:rsidRDefault="001B4716" w:rsidP="001B4716">
      <w:pPr>
        <w:spacing w:after="0" w:line="240" w:lineRule="auto"/>
        <w:jc w:val="center"/>
        <w:rPr>
          <w:b/>
        </w:rPr>
      </w:pPr>
      <w:r w:rsidRPr="001B4716">
        <w:rPr>
          <w:b/>
        </w:rPr>
        <w:t>GEOGRAFIA</w:t>
      </w:r>
      <w:r>
        <w:rPr>
          <w:b/>
        </w:rPr>
        <w:t xml:space="preserve"> – CLASSE III -</w:t>
      </w:r>
    </w:p>
    <w:p w:rsidR="001B4716" w:rsidRDefault="001B4716" w:rsidP="001B4716">
      <w:pPr>
        <w:spacing w:after="0" w:line="240" w:lineRule="auto"/>
        <w:jc w:val="center"/>
      </w:pPr>
    </w:p>
    <w:p w:rsidR="001B4716" w:rsidRDefault="001B4716" w:rsidP="001B4716">
      <w:pPr>
        <w:spacing w:after="0" w:line="240" w:lineRule="auto"/>
        <w:jc w:val="both"/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8317"/>
      </w:tblGrid>
      <w:tr w:rsidR="001B4716" w:rsidTr="001B4716">
        <w:tc>
          <w:tcPr>
            <w:tcW w:w="138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 w:rsidRPr="001B4716">
              <w:rPr>
                <w:b/>
              </w:rPr>
              <w:t>COMPETENZA 1: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Rappresentare il paesaggio e ricostruirne le caratteristiche anche in base alle rappresentazioni.</w:t>
            </w:r>
          </w:p>
          <w:p w:rsidR="001B4716" w:rsidRDefault="001B4716">
            <w:pPr>
              <w:jc w:val="both"/>
            </w:pP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DESCRITTORI DI COMPETENZA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BASILARE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sufficientemente vari tipi di carte geografiche, utilizzando scale di riduzione, coordinate geografiche e simbologia. Utilizza in modo basilare strumenti tradizionali e innovativi (le TIC) per comprendere e comunicare fatti e fenomeni territoriali.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ADEGUATO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adeguatamente vari tipi di carte geografiche, utilizzando scale di riduzione, coordinate geografiche e simbologia. Utilizza in modo soddisfacente strumenti tradizionali e innovativi (le TIC) per comprendere e comunicare fatti e fenomeni territoriali.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AVANZATO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correttamente vari tipi di carte geografiche, utilizzando scale di riduzione, coordinate geografiche e simbologia. Utilizza in modo più che soddisfacente strumenti tradizionali e innovativi (le TIC) per comprendere e comunicare fatti e fenomeni territoriali.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ECCELLENTE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in modo corretto e completo vari tipi di carte geografiche, utilizzando scale di riduzione, coordinate geografiche e simbologia. Utilizza correttamente e autonomamente strumenti tradizionali e innovativi (le TIC) per comprendere e comunicare fatti e fenomeni territoriali.</w:t>
            </w:r>
          </w:p>
        </w:tc>
      </w:tr>
    </w:tbl>
    <w:p w:rsidR="001B4716" w:rsidRDefault="001B4716" w:rsidP="001B4716">
      <w:pPr>
        <w:spacing w:after="0" w:line="240" w:lineRule="auto"/>
        <w:jc w:val="both"/>
      </w:pPr>
    </w:p>
    <w:p w:rsidR="001B4716" w:rsidRDefault="001B4716" w:rsidP="001B4716">
      <w:pPr>
        <w:spacing w:after="0" w:line="240" w:lineRule="auto"/>
        <w:jc w:val="both"/>
      </w:pPr>
    </w:p>
    <w:p w:rsidR="001B4716" w:rsidRDefault="001B4716" w:rsidP="001B4716">
      <w:pPr>
        <w:spacing w:after="0" w:line="240" w:lineRule="auto"/>
        <w:jc w:val="both"/>
      </w:pPr>
    </w:p>
    <w:p w:rsidR="001B4716" w:rsidRDefault="001B4716" w:rsidP="001B4716">
      <w:pPr>
        <w:spacing w:after="0" w:line="240" w:lineRule="auto"/>
        <w:jc w:val="both"/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8317"/>
      </w:tblGrid>
      <w:tr w:rsidR="001B4716" w:rsidTr="001B4716">
        <w:tc>
          <w:tcPr>
            <w:tcW w:w="138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</w:pPr>
            <w:r w:rsidRPr="001B4716">
              <w:rPr>
                <w:b/>
              </w:rPr>
              <w:t>COMPETENZA 2:</w:t>
            </w:r>
            <w:r>
              <w:rPr>
                <w:rFonts w:ascii="Garamond" w:hAnsi="Garamond"/>
              </w:rPr>
              <w:t xml:space="preserve"> Orientarsi nello spazio fisico e nello spazio rappresentato.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DESCRITTORI DI COMPETENZA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BASILARE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</w:pPr>
            <w:r>
              <w:rPr>
                <w:rFonts w:ascii="Garamond" w:hAnsi="Garamond"/>
              </w:rPr>
              <w:t>Lo studente riesce ad orientarsi sufficientemente sulle carte e nelle realtà territoriali lontane in base ai punti cardinali e a punti di riferimento fissi.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ADEGUATO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</w:pPr>
            <w:r>
              <w:rPr>
                <w:rFonts w:ascii="Garamond" w:hAnsi="Garamond"/>
              </w:rPr>
              <w:t>Lo studente riesce ad orientarsi adeguatamente sulle carte e nelle realtà territoriali lontane in base ai punti cardinali e a punti di riferimento fissi.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AVANZATO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</w:pPr>
            <w:r>
              <w:rPr>
                <w:rFonts w:ascii="Garamond" w:hAnsi="Garamond"/>
              </w:rPr>
              <w:t>Lo studente riesce ad orientarsi correttamente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ECCELLENTE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</w:pPr>
            <w:r>
              <w:rPr>
                <w:rFonts w:ascii="Garamond" w:hAnsi="Garamond"/>
              </w:rPr>
              <w:t>Lo studente riesce ad orientarsi correttamente e autonomamente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</w:tbl>
    <w:p w:rsidR="001B4716" w:rsidRDefault="001B4716" w:rsidP="001B4716">
      <w:pPr>
        <w:spacing w:after="0" w:line="240" w:lineRule="auto"/>
        <w:jc w:val="both"/>
      </w:pPr>
    </w:p>
    <w:p w:rsidR="001B4716" w:rsidRDefault="001B4716" w:rsidP="001B4716">
      <w:pPr>
        <w:spacing w:after="0" w:line="240" w:lineRule="auto"/>
        <w:jc w:val="both"/>
      </w:pPr>
    </w:p>
    <w:p w:rsidR="001B4716" w:rsidRDefault="001B4716" w:rsidP="001B4716">
      <w:pPr>
        <w:spacing w:after="0" w:line="240" w:lineRule="auto"/>
        <w:jc w:val="both"/>
      </w:pPr>
    </w:p>
    <w:p w:rsidR="001B4716" w:rsidRDefault="001B4716" w:rsidP="001B4716">
      <w:pPr>
        <w:spacing w:after="0" w:line="240" w:lineRule="auto"/>
        <w:jc w:val="both"/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8317"/>
      </w:tblGrid>
      <w:tr w:rsidR="001B4716" w:rsidTr="001B4716">
        <w:tc>
          <w:tcPr>
            <w:tcW w:w="138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 w:rsidRPr="001B4716">
              <w:rPr>
                <w:b/>
              </w:rPr>
              <w:t>COMPETENZA 3: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Conoscere e collocare nello spazio e nel tempo fatti ed elementi relativi all’ambiente di vita, al paesaggio naturale ed antropico.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DESCRITTORI DI COMPETENZA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BASILARE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confronta in modo basilare alcuni caratteri dei paesaggi italiani, europei e mondiali, anche in relazione alla loro evoluzione nel tempo. Conosce sufficientemente temi e problemi di tutela del paesaggio.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ADEGUATO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confronta in modo soddisfacente alcuni caratteri dei paesaggi italiani, europei e mondiali, anche in relazione alla loro evoluzione n</w:t>
            </w:r>
            <w:r>
              <w:rPr>
                <w:rFonts w:ascii="Garamond" w:hAnsi="Garamond"/>
              </w:rPr>
              <w:t>el tempo. Conosce adeguatamente</w:t>
            </w:r>
            <w:r>
              <w:rPr>
                <w:rFonts w:ascii="Garamond" w:hAnsi="Garamond"/>
              </w:rPr>
              <w:t xml:space="preserve"> temi e problemi di tutela del paesaggio. 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AVANZATO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interpreta e confronta in modo più che soddisfacente alcuni caratteri dei paesaggi italiani, europei e mondiali, anche in relazione alla loro evoluzione nel tempo. Conosce in modo corretto e completo temi e problemi di tutela del paesaggio come patrimonio naturale e culturale.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lastRenderedPageBreak/>
              <w:t>ECCELLENTE</w:t>
            </w:r>
          </w:p>
          <w:p w:rsidR="001B4716" w:rsidRDefault="001B4716">
            <w:pPr>
              <w:jc w:val="center"/>
            </w:pPr>
            <w:r w:rsidRPr="001B4716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interpreta e confronta correttamente alcuni caratteri dei paesaggi italiani, europei e mondiali, anche in relazione alla loro evoluzione nel tempo. Conosce in modo corretto, completo e autonomo temi e problemi di tutela del paesaggio come patrimonio naturale e culturale.</w:t>
            </w:r>
          </w:p>
          <w:p w:rsidR="001B4716" w:rsidRDefault="001B4716">
            <w:pPr>
              <w:jc w:val="both"/>
            </w:pPr>
          </w:p>
        </w:tc>
      </w:tr>
    </w:tbl>
    <w:p w:rsidR="001B4716" w:rsidRDefault="001B4716" w:rsidP="001B4716">
      <w:pPr>
        <w:spacing w:after="0" w:line="240" w:lineRule="auto"/>
        <w:jc w:val="both"/>
      </w:pPr>
    </w:p>
    <w:p w:rsidR="001B4716" w:rsidRDefault="001B4716" w:rsidP="001B4716">
      <w:pPr>
        <w:spacing w:after="0" w:line="240" w:lineRule="auto"/>
        <w:jc w:val="both"/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8317"/>
      </w:tblGrid>
      <w:tr w:rsidR="001B4716" w:rsidTr="001B4716">
        <w:tc>
          <w:tcPr>
            <w:tcW w:w="138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 w:rsidRPr="001B4716">
              <w:rPr>
                <w:b/>
              </w:rPr>
              <w:t>COMPETENZA 4:</w:t>
            </w:r>
            <w:r>
              <w:rPr>
                <w:rFonts w:ascii="Garamond" w:hAnsi="Garamond"/>
              </w:rPr>
              <w:t xml:space="preserve"> Individuare trasformazioni nel paesaggio naturale e antropico.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DESCRITTORI DI COMPETENZA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BASILARE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ha sufficientemente consolidato il concetto di regione geografica. Analizza in modo basilare i territori dei principali paesi europei e degli altri continenti in relazione alla loro evoluzione storico-politico-economica.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ADEGUATO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ha consolidato in modo soddisfacente il concetto di regione geografica. Analizza in modo adeguato i territori dei principali paesi europei e degli altri continenti in relazione alla loro evoluzione storico-politico-economica.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AVANZATO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ha consolidato correttamente il concetto di regione geografica. Analizza in modo corretto e completo i fenomeni demografici, sociali ed economici di portata nazionale, europea e mondiale, i territori dei principali paesi europei e degli altri continenti in relazione alla loro evoluzione storico-politico-economica.</w:t>
            </w:r>
          </w:p>
        </w:tc>
      </w:tr>
      <w:tr w:rsidR="001B4716" w:rsidTr="001B4716"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ECCELLENTE</w:t>
            </w:r>
          </w:p>
          <w:p w:rsidR="001B4716" w:rsidRPr="001B4716" w:rsidRDefault="001B4716">
            <w:pPr>
              <w:jc w:val="center"/>
              <w:rPr>
                <w:b/>
              </w:rPr>
            </w:pPr>
            <w:r w:rsidRPr="001B4716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16" w:rsidRDefault="001B471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ha consolidato in modo più che corretto il concetto di regione geografica. Analizza correttamente e autonomamente i fenomeni demografici, sociali ed economici di portata nazionale, europea e mondiale,  i territori dei principali paesi europei e degli altri continenti in relazione alla loro evoluzione storico-politico-economica.</w:t>
            </w:r>
          </w:p>
        </w:tc>
      </w:tr>
    </w:tbl>
    <w:p w:rsidR="00C064B0" w:rsidRPr="0082400B" w:rsidRDefault="00C064B0">
      <w:pPr>
        <w:rPr>
          <w:rFonts w:ascii="Garamond" w:hAnsi="Garamond"/>
        </w:rPr>
      </w:pPr>
      <w:bookmarkStart w:id="0" w:name="_GoBack"/>
      <w:bookmarkEnd w:id="0"/>
    </w:p>
    <w:sectPr w:rsidR="00C064B0" w:rsidRPr="0082400B" w:rsidSect="00C064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C06" w:rsidRDefault="00D91C06" w:rsidP="00D91C06">
      <w:pPr>
        <w:spacing w:after="0" w:line="240" w:lineRule="auto"/>
      </w:pPr>
      <w:r>
        <w:separator/>
      </w:r>
    </w:p>
  </w:endnote>
  <w:endnote w:type="continuationSeparator" w:id="0">
    <w:p w:rsidR="00D91C06" w:rsidRDefault="00D91C06" w:rsidP="00D9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C06" w:rsidRDefault="00D91C06" w:rsidP="00D91C06">
      <w:pPr>
        <w:spacing w:after="0" w:line="240" w:lineRule="auto"/>
      </w:pPr>
      <w:r>
        <w:separator/>
      </w:r>
    </w:p>
  </w:footnote>
  <w:footnote w:type="continuationSeparator" w:id="0">
    <w:p w:rsidR="00D91C06" w:rsidRDefault="00D91C06" w:rsidP="00D91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0538"/>
    <w:multiLevelType w:val="hybridMultilevel"/>
    <w:tmpl w:val="E1481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96C5E"/>
    <w:multiLevelType w:val="hybridMultilevel"/>
    <w:tmpl w:val="51047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909E6"/>
    <w:multiLevelType w:val="hybridMultilevel"/>
    <w:tmpl w:val="DE5AC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D2FB0"/>
    <w:multiLevelType w:val="hybridMultilevel"/>
    <w:tmpl w:val="708C0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21BE7"/>
    <w:multiLevelType w:val="hybridMultilevel"/>
    <w:tmpl w:val="679AF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718EC"/>
    <w:multiLevelType w:val="hybridMultilevel"/>
    <w:tmpl w:val="99BE7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A360C"/>
    <w:multiLevelType w:val="hybridMultilevel"/>
    <w:tmpl w:val="62920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12562"/>
    <w:multiLevelType w:val="hybridMultilevel"/>
    <w:tmpl w:val="185A9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B9D"/>
    <w:rsid w:val="001B4716"/>
    <w:rsid w:val="002C4B3D"/>
    <w:rsid w:val="00327E4B"/>
    <w:rsid w:val="0037294C"/>
    <w:rsid w:val="004005CE"/>
    <w:rsid w:val="004347D0"/>
    <w:rsid w:val="004D5371"/>
    <w:rsid w:val="0052289B"/>
    <w:rsid w:val="006764DE"/>
    <w:rsid w:val="00793F9E"/>
    <w:rsid w:val="0082400B"/>
    <w:rsid w:val="00864823"/>
    <w:rsid w:val="00897737"/>
    <w:rsid w:val="00992A34"/>
    <w:rsid w:val="00A13B9D"/>
    <w:rsid w:val="00A3534D"/>
    <w:rsid w:val="00C064B0"/>
    <w:rsid w:val="00C37175"/>
    <w:rsid w:val="00D91C06"/>
    <w:rsid w:val="00DB5766"/>
    <w:rsid w:val="00F4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9704"/>
  <w15:docId w15:val="{DEE4A4CD-7521-48F2-8280-3FB0E682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B9D"/>
  </w:style>
  <w:style w:type="paragraph" w:styleId="Titolo2">
    <w:name w:val="heading 2"/>
    <w:basedOn w:val="Normale"/>
    <w:next w:val="Normale"/>
    <w:link w:val="Titolo2Carattere"/>
    <w:qFormat/>
    <w:rsid w:val="00327E4B"/>
    <w:pPr>
      <w:keepNext/>
      <w:spacing w:before="240" w:after="60" w:line="480" w:lineRule="auto"/>
      <w:jc w:val="both"/>
      <w:outlineLvl w:val="1"/>
    </w:pPr>
    <w:rPr>
      <w:rFonts w:ascii="Times New Roman" w:eastAsia="Times New Roman" w:hAnsi="Times New Roman" w:cs="Arial"/>
      <w:bCs/>
      <w:i/>
      <w:iCs/>
      <w:sz w:val="26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7E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27E4B"/>
    <w:rPr>
      <w:rFonts w:ascii="Times New Roman" w:eastAsia="Times New Roman" w:hAnsi="Times New Roman" w:cs="Arial"/>
      <w:bCs/>
      <w:i/>
      <w:iCs/>
      <w:sz w:val="26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7E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A13B9D"/>
    <w:pPr>
      <w:ind w:left="720"/>
      <w:contextualSpacing/>
    </w:pPr>
  </w:style>
  <w:style w:type="table" w:styleId="Grigliatabella">
    <w:name w:val="Table Grid"/>
    <w:basedOn w:val="Tabellanormale"/>
    <w:uiPriority w:val="59"/>
    <w:rsid w:val="00D91C06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91C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1C06"/>
  </w:style>
  <w:style w:type="paragraph" w:styleId="Pidipagina">
    <w:name w:val="footer"/>
    <w:basedOn w:val="Normale"/>
    <w:link w:val="PidipaginaCarattere"/>
    <w:uiPriority w:val="99"/>
    <w:unhideWhenUsed/>
    <w:rsid w:val="00D91C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1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1356</Words>
  <Characters>7731</Characters>
  <Application>Microsoft Office Word</Application>
  <DocSecurity>0</DocSecurity>
  <Lines>64</Lines>
  <Paragraphs>18</Paragraphs>
  <ScaleCrop>false</ScaleCrop>
  <Company>Ice TeaM</Company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Antnio Caserta</cp:lastModifiedBy>
  <cp:revision>12</cp:revision>
  <dcterms:created xsi:type="dcterms:W3CDTF">2015-03-14T16:58:00Z</dcterms:created>
  <dcterms:modified xsi:type="dcterms:W3CDTF">2020-10-10T08:35:00Z</dcterms:modified>
</cp:coreProperties>
</file>